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33D7" w14:textId="7E0E6344" w:rsidR="009B598F" w:rsidRDefault="006D7C1D" w:rsidP="00000B7D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</w:t>
      </w:r>
    </w:p>
    <w:p w14:paraId="1133F179" w14:textId="46E9D242" w:rsidR="00843523" w:rsidRDefault="007F38E7" w:rsidP="00000B7D">
      <w:pPr>
        <w:pStyle w:val="Bezmezer"/>
        <w:jc w:val="center"/>
        <w:rPr>
          <w:b/>
          <w:bCs/>
          <w:sz w:val="32"/>
          <w:szCs w:val="32"/>
        </w:rPr>
      </w:pPr>
      <w:r w:rsidRPr="00000B7D">
        <w:rPr>
          <w:b/>
          <w:bCs/>
          <w:sz w:val="32"/>
          <w:szCs w:val="32"/>
        </w:rPr>
        <w:t xml:space="preserve">O FÚZI POBOČNÝCH SPOLKŮ </w:t>
      </w:r>
      <w:r w:rsidR="00F23D6B">
        <w:rPr>
          <w:b/>
          <w:bCs/>
          <w:sz w:val="32"/>
          <w:szCs w:val="32"/>
        </w:rPr>
        <w:t>SLOUČENÍM</w:t>
      </w:r>
    </w:p>
    <w:p w14:paraId="757C0372" w14:textId="77168918" w:rsidR="00EA2596" w:rsidRDefault="00EA2596" w:rsidP="00000B7D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(dále jen „Smlouva“)</w:t>
      </w:r>
    </w:p>
    <w:p w14:paraId="1D37C793" w14:textId="77777777" w:rsidR="00000B7D" w:rsidRDefault="00000B7D" w:rsidP="00000B7D">
      <w:pPr>
        <w:pStyle w:val="Bezmezer"/>
        <w:rPr>
          <w:b/>
          <w:bCs/>
        </w:rPr>
      </w:pPr>
    </w:p>
    <w:p w14:paraId="370FCF8C" w14:textId="07817513" w:rsidR="00000B7D" w:rsidRPr="00000B7D" w:rsidRDefault="006D7C1D" w:rsidP="00000B7D">
      <w:pPr>
        <w:pStyle w:val="Bezmezer"/>
        <w:jc w:val="both"/>
      </w:pPr>
      <w:r>
        <w:t>uzavřená</w:t>
      </w:r>
      <w:r w:rsidR="00000B7D" w:rsidRPr="00000B7D">
        <w:t xml:space="preserve"> níže uvedeného dne, měsíce a roku podle ustanovení § 27</w:t>
      </w:r>
      <w:r>
        <w:t>4 a následujících</w:t>
      </w:r>
      <w:r w:rsidR="00000B7D" w:rsidRPr="00000B7D">
        <w:t xml:space="preserve"> zákona č. 89/2012 Sb., občanský zákoník, ve znění pozdějších předpisů (dále jen „OZ“), </w:t>
      </w:r>
      <w:r>
        <w:t>pobočnými spolky</w:t>
      </w:r>
      <w:r w:rsidR="009C4E77">
        <w:t xml:space="preserve">, kterými jsou: </w:t>
      </w:r>
    </w:p>
    <w:p w14:paraId="01BA5F0E" w14:textId="77777777" w:rsidR="007F38E7" w:rsidRDefault="007F38E7" w:rsidP="007F38E7">
      <w:pPr>
        <w:pStyle w:val="Bezmezer"/>
      </w:pPr>
    </w:p>
    <w:p w14:paraId="7A51472E" w14:textId="77777777" w:rsidR="009C4E77" w:rsidRDefault="009C4E77" w:rsidP="007F38E7">
      <w:pPr>
        <w:pStyle w:val="Bezmezer"/>
      </w:pPr>
    </w:p>
    <w:p w14:paraId="34A50D13" w14:textId="2ED74CA1" w:rsidR="00000B7D" w:rsidRPr="00000B7D" w:rsidRDefault="00000B7D" w:rsidP="00000B7D">
      <w:pPr>
        <w:pStyle w:val="Bezmezer"/>
        <w:tabs>
          <w:tab w:val="left" w:pos="1985"/>
        </w:tabs>
        <w:rPr>
          <w:b/>
          <w:bCs/>
        </w:rPr>
      </w:pPr>
      <w:r>
        <w:t>název:</w:t>
      </w:r>
      <w:r>
        <w:tab/>
      </w:r>
      <w:r>
        <w:rPr>
          <w:b/>
          <w:bCs/>
        </w:rPr>
        <w:t>Moravský rybářský svaz, z.s. pobočný spolek Brno 4</w:t>
      </w:r>
    </w:p>
    <w:p w14:paraId="68B9DA51" w14:textId="4E8EBB4F" w:rsidR="00000B7D" w:rsidRDefault="00000B7D" w:rsidP="00000B7D">
      <w:pPr>
        <w:pStyle w:val="Bezmezer"/>
        <w:tabs>
          <w:tab w:val="left" w:pos="1985"/>
        </w:tabs>
        <w:ind w:left="1980" w:hanging="1980"/>
        <w:jc w:val="both"/>
      </w:pPr>
      <w:r>
        <w:t>právní forma:</w:t>
      </w:r>
      <w:r>
        <w:tab/>
        <w:t>pobočný spolek zapsaný ve spolkovém rejstříku vedeným Krajským soudem v Brně, oddíl L, vložka 18206</w:t>
      </w:r>
    </w:p>
    <w:p w14:paraId="6DE2065D" w14:textId="357DDA62" w:rsidR="00000B7D" w:rsidRDefault="00000B7D" w:rsidP="00000B7D">
      <w:pPr>
        <w:pStyle w:val="Bezmezer"/>
        <w:tabs>
          <w:tab w:val="left" w:pos="1985"/>
        </w:tabs>
      </w:pPr>
      <w:r>
        <w:t>sídlo:</w:t>
      </w:r>
      <w:r>
        <w:tab/>
        <w:t>Ondráčkova 1251/129, Líšeň, 628 00 Brno</w:t>
      </w:r>
    </w:p>
    <w:p w14:paraId="74EA2E76" w14:textId="252D40E3" w:rsidR="00000B7D" w:rsidRDefault="00000B7D" w:rsidP="00000B7D">
      <w:pPr>
        <w:pStyle w:val="Bezmezer"/>
        <w:tabs>
          <w:tab w:val="left" w:pos="1985"/>
        </w:tabs>
      </w:pPr>
      <w:r>
        <w:t>identifikační číslo:</w:t>
      </w:r>
      <w:r>
        <w:tab/>
        <w:t>005 46 828</w:t>
      </w:r>
    </w:p>
    <w:p w14:paraId="72275274" w14:textId="07E6B8BB" w:rsidR="00000B7D" w:rsidRDefault="00000B7D" w:rsidP="00000B7D">
      <w:pPr>
        <w:pStyle w:val="Bezmezer"/>
        <w:tabs>
          <w:tab w:val="left" w:pos="1985"/>
        </w:tabs>
      </w:pPr>
      <w:r>
        <w:t>zastoupení:</w:t>
      </w:r>
      <w:r>
        <w:tab/>
        <w:t>členy statutárního orgánu</w:t>
      </w:r>
    </w:p>
    <w:p w14:paraId="58A9804E" w14:textId="5A83FD01" w:rsidR="00000B7D" w:rsidRDefault="00000B7D" w:rsidP="00000B7D">
      <w:pPr>
        <w:pStyle w:val="Bezmezer"/>
        <w:tabs>
          <w:tab w:val="left" w:pos="1985"/>
        </w:tabs>
      </w:pPr>
      <w:r>
        <w:tab/>
        <w:t xml:space="preserve">Ing. Jaroslavem Ondrou, předsedou pobočného spolku a </w:t>
      </w:r>
    </w:p>
    <w:p w14:paraId="24CAAF75" w14:textId="373551F9" w:rsidR="00000B7D" w:rsidRDefault="00000B7D" w:rsidP="00000B7D">
      <w:pPr>
        <w:pStyle w:val="Bezmezer"/>
        <w:tabs>
          <w:tab w:val="left" w:pos="1985"/>
        </w:tabs>
      </w:pPr>
      <w:r>
        <w:tab/>
        <w:t xml:space="preserve">Pavlem </w:t>
      </w:r>
      <w:proofErr w:type="spellStart"/>
      <w:r>
        <w:t>Datinským</w:t>
      </w:r>
      <w:proofErr w:type="spellEnd"/>
      <w:r>
        <w:t>, jednatelem pobočného spolku</w:t>
      </w:r>
    </w:p>
    <w:p w14:paraId="114E6645" w14:textId="77777777" w:rsidR="00000B7D" w:rsidRDefault="00000B7D" w:rsidP="00000B7D">
      <w:pPr>
        <w:pStyle w:val="Bezmezer"/>
        <w:tabs>
          <w:tab w:val="left" w:pos="1985"/>
        </w:tabs>
      </w:pPr>
    </w:p>
    <w:p w14:paraId="71484D9D" w14:textId="5AB1BFAC" w:rsidR="00000B7D" w:rsidRDefault="00000B7D" w:rsidP="00000B7D">
      <w:pPr>
        <w:pStyle w:val="Bezmezer"/>
        <w:tabs>
          <w:tab w:val="left" w:pos="1985"/>
        </w:tabs>
      </w:pPr>
      <w:r>
        <w:tab/>
        <w:t>dále také jako „</w:t>
      </w:r>
      <w:r w:rsidRPr="00000B7D">
        <w:rPr>
          <w:b/>
          <w:bCs/>
        </w:rPr>
        <w:t xml:space="preserve">Nástupnický </w:t>
      </w:r>
      <w:r w:rsidR="00886DE6">
        <w:rPr>
          <w:b/>
          <w:bCs/>
        </w:rPr>
        <w:t>PS</w:t>
      </w:r>
      <w:r>
        <w:t>“</w:t>
      </w:r>
    </w:p>
    <w:p w14:paraId="6291DFA3" w14:textId="77777777" w:rsidR="00000B7D" w:rsidRDefault="00000B7D" w:rsidP="00000B7D">
      <w:pPr>
        <w:pStyle w:val="Bezmezer"/>
        <w:tabs>
          <w:tab w:val="left" w:pos="1985"/>
        </w:tabs>
      </w:pPr>
    </w:p>
    <w:p w14:paraId="7779EAD1" w14:textId="1B323C3B" w:rsidR="00000B7D" w:rsidRDefault="00000B7D" w:rsidP="00000B7D">
      <w:pPr>
        <w:pStyle w:val="Bezmezer"/>
        <w:tabs>
          <w:tab w:val="left" w:pos="1985"/>
        </w:tabs>
      </w:pPr>
      <w:r>
        <w:t>a</w:t>
      </w:r>
    </w:p>
    <w:p w14:paraId="585604A9" w14:textId="77777777" w:rsidR="00000B7D" w:rsidRDefault="00000B7D" w:rsidP="00000B7D">
      <w:pPr>
        <w:pStyle w:val="Bezmezer"/>
        <w:tabs>
          <w:tab w:val="left" w:pos="1985"/>
        </w:tabs>
      </w:pPr>
    </w:p>
    <w:p w14:paraId="62799EF3" w14:textId="13EBCE80" w:rsidR="00000B7D" w:rsidRPr="00000B7D" w:rsidRDefault="00000B7D" w:rsidP="00000B7D">
      <w:pPr>
        <w:pStyle w:val="Bezmezer"/>
        <w:tabs>
          <w:tab w:val="left" w:pos="1985"/>
        </w:tabs>
        <w:rPr>
          <w:b/>
          <w:bCs/>
        </w:rPr>
      </w:pPr>
      <w:r>
        <w:t>název:</w:t>
      </w:r>
      <w:r>
        <w:tab/>
      </w:r>
      <w:r>
        <w:rPr>
          <w:b/>
          <w:bCs/>
        </w:rPr>
        <w:t>Moravský rybářský svaz, z.s. pobočný spolek Kovalovice</w:t>
      </w:r>
    </w:p>
    <w:p w14:paraId="6ED3C2B1" w14:textId="48C41DCA" w:rsidR="00000B7D" w:rsidRDefault="00000B7D" w:rsidP="00000B7D">
      <w:pPr>
        <w:pStyle w:val="Bezmezer"/>
        <w:tabs>
          <w:tab w:val="left" w:pos="1985"/>
        </w:tabs>
        <w:ind w:left="1980" w:hanging="1980"/>
        <w:jc w:val="both"/>
      </w:pPr>
      <w:r>
        <w:t>právní forma:</w:t>
      </w:r>
      <w:r>
        <w:tab/>
        <w:t>pobočný spolek zapsaný ve spolkovém rejstříku vedeným Krajským soudem v Brně, oddíl L, vložka 18280</w:t>
      </w:r>
    </w:p>
    <w:p w14:paraId="4CE0E827" w14:textId="22FE2EA4" w:rsidR="00000B7D" w:rsidRDefault="00000B7D" w:rsidP="00000B7D">
      <w:pPr>
        <w:pStyle w:val="Bezmezer"/>
        <w:tabs>
          <w:tab w:val="left" w:pos="1985"/>
        </w:tabs>
      </w:pPr>
      <w:r>
        <w:t>sídlo:</w:t>
      </w:r>
      <w:r>
        <w:tab/>
        <w:t>č.p. 10, 664 06 Kovalovice</w:t>
      </w:r>
    </w:p>
    <w:p w14:paraId="6B36F0B7" w14:textId="1CF5BA4B" w:rsidR="00000B7D" w:rsidRDefault="00000B7D" w:rsidP="00000B7D">
      <w:pPr>
        <w:pStyle w:val="Bezmezer"/>
        <w:tabs>
          <w:tab w:val="left" w:pos="1985"/>
        </w:tabs>
      </w:pPr>
      <w:r>
        <w:t>identifikační číslo:</w:t>
      </w:r>
      <w:r>
        <w:tab/>
        <w:t>494 60 421</w:t>
      </w:r>
    </w:p>
    <w:p w14:paraId="35BD8070" w14:textId="77777777" w:rsidR="00000B7D" w:rsidRDefault="00000B7D" w:rsidP="00000B7D">
      <w:pPr>
        <w:pStyle w:val="Bezmezer"/>
        <w:tabs>
          <w:tab w:val="left" w:pos="1985"/>
        </w:tabs>
      </w:pPr>
      <w:r>
        <w:t>zastoupení:</w:t>
      </w:r>
      <w:r>
        <w:tab/>
        <w:t>členy statutárního orgánu</w:t>
      </w:r>
    </w:p>
    <w:p w14:paraId="41F50827" w14:textId="6349C9AE" w:rsidR="00000B7D" w:rsidRDefault="00000B7D" w:rsidP="00000B7D">
      <w:pPr>
        <w:pStyle w:val="Bezmezer"/>
        <w:tabs>
          <w:tab w:val="left" w:pos="1985"/>
        </w:tabs>
      </w:pPr>
      <w:r>
        <w:tab/>
        <w:t xml:space="preserve">Tomášem Majerem, předsedou pobočného spolku a </w:t>
      </w:r>
    </w:p>
    <w:p w14:paraId="7046943C" w14:textId="546CEC86" w:rsidR="00000B7D" w:rsidRDefault="00000B7D" w:rsidP="00000B7D">
      <w:pPr>
        <w:pStyle w:val="Bezmezer"/>
        <w:tabs>
          <w:tab w:val="left" w:pos="1985"/>
        </w:tabs>
      </w:pPr>
      <w:r>
        <w:tab/>
        <w:t>Stanislavem Šmerdou, jednatelem pobočného spolku</w:t>
      </w:r>
    </w:p>
    <w:p w14:paraId="5EB1BA5B" w14:textId="77777777" w:rsidR="00000B7D" w:rsidRDefault="00000B7D" w:rsidP="00000B7D">
      <w:pPr>
        <w:pStyle w:val="Bezmezer"/>
        <w:tabs>
          <w:tab w:val="left" w:pos="1985"/>
        </w:tabs>
      </w:pPr>
    </w:p>
    <w:p w14:paraId="634718F0" w14:textId="44ED534F" w:rsidR="00000B7D" w:rsidRDefault="00000B7D" w:rsidP="00000B7D">
      <w:pPr>
        <w:pStyle w:val="Bezmezer"/>
        <w:tabs>
          <w:tab w:val="left" w:pos="1985"/>
        </w:tabs>
      </w:pPr>
      <w:r>
        <w:tab/>
        <w:t>dále také jako „</w:t>
      </w:r>
      <w:r w:rsidRPr="00000B7D">
        <w:rPr>
          <w:b/>
          <w:bCs/>
        </w:rPr>
        <w:t xml:space="preserve">Zanikající </w:t>
      </w:r>
      <w:r w:rsidR="00886DE6">
        <w:rPr>
          <w:b/>
          <w:bCs/>
        </w:rPr>
        <w:t>PS</w:t>
      </w:r>
      <w:r>
        <w:t>“</w:t>
      </w:r>
    </w:p>
    <w:p w14:paraId="7E7DA5AB" w14:textId="77777777" w:rsidR="00000B7D" w:rsidRDefault="00000B7D" w:rsidP="00000B7D">
      <w:pPr>
        <w:pStyle w:val="Bezmezer"/>
        <w:tabs>
          <w:tab w:val="left" w:pos="1985"/>
        </w:tabs>
      </w:pPr>
    </w:p>
    <w:p w14:paraId="2F5FE5EA" w14:textId="77777777" w:rsidR="00000B7D" w:rsidRDefault="00000B7D" w:rsidP="00000B7D">
      <w:pPr>
        <w:pStyle w:val="Bezmezer"/>
      </w:pPr>
    </w:p>
    <w:p w14:paraId="354F0C0C" w14:textId="7A8E2490" w:rsidR="00000B7D" w:rsidRDefault="00000B7D" w:rsidP="00000B7D">
      <w:pPr>
        <w:pStyle w:val="Bezmezer"/>
        <w:jc w:val="center"/>
        <w:rPr>
          <w:b/>
          <w:bCs/>
        </w:rPr>
      </w:pPr>
      <w:r>
        <w:rPr>
          <w:b/>
          <w:bCs/>
        </w:rPr>
        <w:t>ČLÁNEK I.</w:t>
      </w:r>
    </w:p>
    <w:p w14:paraId="4F277994" w14:textId="77FE9FB4" w:rsidR="00886DE6" w:rsidRDefault="00886DE6" w:rsidP="00000B7D">
      <w:pPr>
        <w:pStyle w:val="Bezmezer"/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394657E7" w14:textId="77777777" w:rsidR="00886DE6" w:rsidRDefault="00886DE6" w:rsidP="00886DE6">
      <w:pPr>
        <w:pStyle w:val="Bezmezer"/>
        <w:rPr>
          <w:b/>
          <w:bCs/>
        </w:rPr>
      </w:pPr>
    </w:p>
    <w:p w14:paraId="5ED81235" w14:textId="65AE67DB" w:rsidR="00EA2596" w:rsidRDefault="00EA2596" w:rsidP="006C1B12">
      <w:pPr>
        <w:pStyle w:val="Bezmezer"/>
        <w:numPr>
          <w:ilvl w:val="0"/>
          <w:numId w:val="2"/>
        </w:numPr>
        <w:jc w:val="both"/>
      </w:pPr>
      <w:r>
        <w:t>Pobočným spolky zúčastněnými na fúzi sloučením upravené touto Smlouvou jsou Nástupnický PS a Zanikající PS</w:t>
      </w:r>
      <w:r w:rsidR="00CB6008">
        <w:t xml:space="preserve">.  </w:t>
      </w:r>
    </w:p>
    <w:p w14:paraId="373C689E" w14:textId="77777777" w:rsidR="006C1B12" w:rsidRDefault="006C1B12" w:rsidP="006C1B12">
      <w:pPr>
        <w:pStyle w:val="Bezmezer"/>
        <w:ind w:left="360"/>
        <w:jc w:val="both"/>
      </w:pPr>
    </w:p>
    <w:p w14:paraId="33240710" w14:textId="3EA93B78" w:rsidR="00EA2596" w:rsidRDefault="00EA2596" w:rsidP="00EA2596">
      <w:pPr>
        <w:pStyle w:val="Bezmezer"/>
        <w:numPr>
          <w:ilvl w:val="0"/>
          <w:numId w:val="2"/>
        </w:numPr>
        <w:jc w:val="both"/>
      </w:pPr>
      <w:r>
        <w:t xml:space="preserve">Nástupnický PS a Zanikající PS společně prohlašují, že </w:t>
      </w:r>
    </w:p>
    <w:p w14:paraId="3120CAB7" w14:textId="77777777" w:rsidR="00EA2596" w:rsidRDefault="00EA2596" w:rsidP="00EA2596">
      <w:pPr>
        <w:pStyle w:val="Bezmezer"/>
        <w:jc w:val="both"/>
      </w:pPr>
    </w:p>
    <w:p w14:paraId="3676A702" w14:textId="77777777" w:rsidR="00EA2596" w:rsidRDefault="00EA2596" w:rsidP="00EA2596">
      <w:pPr>
        <w:pStyle w:val="Bezmezer"/>
        <w:numPr>
          <w:ilvl w:val="0"/>
          <w:numId w:val="9"/>
        </w:numPr>
        <w:jc w:val="both"/>
      </w:pPr>
      <w:r>
        <w:t xml:space="preserve">jsou pobočnými spolky (organizačními jednotkami) hlavního spolku, kterým je Moravský rybářský svaz, z.s., spolek zapsaný ve spolkovém rejstříku vedeným Krajským soudem v Brně, oddíl L, vložka 256, se sídlem Soběšická 1325/83, 614 00 Brno, IČO: 004 34 159, </w:t>
      </w:r>
    </w:p>
    <w:p w14:paraId="77A9B219" w14:textId="075D1B4B" w:rsidR="00EA2596" w:rsidRDefault="00EA2596" w:rsidP="00EA2596">
      <w:pPr>
        <w:pStyle w:val="Bezmezer"/>
        <w:numPr>
          <w:ilvl w:val="0"/>
          <w:numId w:val="9"/>
        </w:numPr>
        <w:jc w:val="both"/>
      </w:pPr>
      <w:r>
        <w:t xml:space="preserve">jejich </w:t>
      </w:r>
      <w:r w:rsidR="00CB6008">
        <w:t xml:space="preserve">název, účel, práva a povinnosti členů, </w:t>
      </w:r>
      <w:r>
        <w:t xml:space="preserve">organizační struktura </w:t>
      </w:r>
      <w:r w:rsidR="00CB6008">
        <w:t xml:space="preserve">a ostatní práva a povinnosti jsou určeny </w:t>
      </w:r>
      <w:r>
        <w:t>společnými stanovami Moravského rybářského svazu, z.s.</w:t>
      </w:r>
      <w:r w:rsidR="00CB6008">
        <w:t>,</w:t>
      </w:r>
    </w:p>
    <w:p w14:paraId="1EB7A65E" w14:textId="7872B3D3" w:rsidR="00000B7D" w:rsidRDefault="00CB6008" w:rsidP="00000B7D">
      <w:pPr>
        <w:pStyle w:val="Bezmezer"/>
        <w:numPr>
          <w:ilvl w:val="0"/>
          <w:numId w:val="9"/>
        </w:numPr>
        <w:jc w:val="both"/>
      </w:pPr>
      <w:r>
        <w:t xml:space="preserve">při jejich fúzi sloučením upravené touto Smlouvou nedojde ke změně stávajících stanov Moravského rybářského svazu, z.s., které zůstanou fúzí sloučením </w:t>
      </w:r>
      <w:r w:rsidR="00D80633">
        <w:t>v platnosti beze změn,</w:t>
      </w:r>
      <w:r>
        <w:t xml:space="preserve"> a proto Smlouva v dalším textu neobsahuje ujednání o </w:t>
      </w:r>
      <w:r w:rsidR="00D80633">
        <w:t>změnách společných stanov Moravského rybářského svazu, z.s.</w:t>
      </w:r>
    </w:p>
    <w:p w14:paraId="2DB907EC" w14:textId="33C279CE" w:rsidR="00D80633" w:rsidRDefault="00D80633" w:rsidP="00D80633">
      <w:pPr>
        <w:pStyle w:val="Bezmezer"/>
        <w:numPr>
          <w:ilvl w:val="0"/>
          <w:numId w:val="11"/>
        </w:numPr>
        <w:jc w:val="both"/>
      </w:pPr>
      <w:r>
        <w:lastRenderedPageBreak/>
        <w:t>Hospodářské i právní důvody a důsledky fúze sloučením upravené touto Smlouvou jsou zúčastněnými pobočnými spolky vysvětleny ve společném dokumentu nazvaném „Společná zpráva o fúzi pobočných spolků sloučením“ ze dne … … 2024.</w:t>
      </w:r>
    </w:p>
    <w:p w14:paraId="6A4F1362" w14:textId="77777777" w:rsidR="00D80633" w:rsidRDefault="00D80633" w:rsidP="00D80633">
      <w:pPr>
        <w:pStyle w:val="Bezmezer"/>
        <w:ind w:left="360"/>
        <w:jc w:val="both"/>
      </w:pPr>
    </w:p>
    <w:p w14:paraId="12F1A3A5" w14:textId="370EEF7E" w:rsidR="00D80633" w:rsidRDefault="00D80633" w:rsidP="00D80633">
      <w:pPr>
        <w:pStyle w:val="Bezmezer"/>
        <w:numPr>
          <w:ilvl w:val="0"/>
          <w:numId w:val="11"/>
        </w:numPr>
        <w:jc w:val="both"/>
      </w:pPr>
      <w:r>
        <w:t>Fúzí sloučením upravenou touto Smlouvou má k rozhodnému dni fúze zaniknout Zanikající PS s právním nástupnictvím Nástupnického PS.</w:t>
      </w:r>
    </w:p>
    <w:p w14:paraId="621CFD6A" w14:textId="77777777" w:rsidR="00D80633" w:rsidRDefault="00D80633" w:rsidP="00D80633">
      <w:pPr>
        <w:pStyle w:val="Bezmezer"/>
        <w:jc w:val="both"/>
      </w:pPr>
    </w:p>
    <w:p w14:paraId="327C8464" w14:textId="77777777" w:rsidR="00D80633" w:rsidRPr="00D80633" w:rsidRDefault="00D80633" w:rsidP="00D80633">
      <w:pPr>
        <w:pStyle w:val="Bezmezer"/>
        <w:jc w:val="both"/>
      </w:pPr>
    </w:p>
    <w:p w14:paraId="38421156" w14:textId="77FC864C" w:rsidR="000F6047" w:rsidRDefault="000F6047" w:rsidP="000F6047">
      <w:pPr>
        <w:pStyle w:val="Bezmezer"/>
        <w:jc w:val="center"/>
        <w:rPr>
          <w:b/>
          <w:bCs/>
        </w:rPr>
      </w:pPr>
      <w:r>
        <w:rPr>
          <w:b/>
          <w:bCs/>
        </w:rPr>
        <w:t>ČLÁNEK II.</w:t>
      </w:r>
    </w:p>
    <w:p w14:paraId="398104D9" w14:textId="4F883AEF" w:rsidR="000F6047" w:rsidRPr="000F6047" w:rsidRDefault="006D7C1D" w:rsidP="000F6047">
      <w:pPr>
        <w:pStyle w:val="Bezmezer"/>
        <w:jc w:val="center"/>
        <w:rPr>
          <w:b/>
          <w:bCs/>
        </w:rPr>
      </w:pPr>
      <w:r>
        <w:rPr>
          <w:b/>
          <w:bCs/>
        </w:rPr>
        <w:t>ROZHODNÝ DEN</w:t>
      </w:r>
      <w:r w:rsidR="000F6047">
        <w:rPr>
          <w:b/>
          <w:bCs/>
        </w:rPr>
        <w:t xml:space="preserve"> FÚZE</w:t>
      </w:r>
    </w:p>
    <w:p w14:paraId="7C3E01F6" w14:textId="77777777" w:rsidR="000F6047" w:rsidRDefault="000F6047" w:rsidP="000F6047">
      <w:pPr>
        <w:pStyle w:val="Bezmezer"/>
        <w:jc w:val="both"/>
      </w:pPr>
    </w:p>
    <w:p w14:paraId="4DB5D681" w14:textId="1AB438F4" w:rsidR="000A29B5" w:rsidRPr="006C1B12" w:rsidRDefault="006D7C1D" w:rsidP="00F23D6B">
      <w:pPr>
        <w:pStyle w:val="Bezmezer"/>
        <w:numPr>
          <w:ilvl w:val="0"/>
          <w:numId w:val="4"/>
        </w:numPr>
        <w:jc w:val="both"/>
      </w:pPr>
      <w:r>
        <w:t xml:space="preserve">Rozhodným dnem fúze </w:t>
      </w:r>
      <w:r w:rsidR="00CB6008">
        <w:t xml:space="preserve">sloučením upravené touto Smlouvou </w:t>
      </w:r>
      <w:r>
        <w:t xml:space="preserve">je </w:t>
      </w:r>
      <w:r w:rsidR="00CB6008">
        <w:t xml:space="preserve">den </w:t>
      </w:r>
      <w:r w:rsidR="00C65E32">
        <w:rPr>
          <w:color w:val="FF0000"/>
        </w:rPr>
        <w:t>1. 4</w:t>
      </w:r>
      <w:r w:rsidRPr="006D7C1D">
        <w:rPr>
          <w:color w:val="FF0000"/>
        </w:rPr>
        <w:t xml:space="preserve">. 2025. </w:t>
      </w:r>
    </w:p>
    <w:p w14:paraId="72C8A6C3" w14:textId="77777777" w:rsidR="006C1B12" w:rsidRPr="00D80633" w:rsidRDefault="006C1B12" w:rsidP="006C1B12">
      <w:pPr>
        <w:pStyle w:val="Bezmezer"/>
        <w:ind w:left="360"/>
        <w:jc w:val="both"/>
      </w:pPr>
    </w:p>
    <w:p w14:paraId="39D41A29" w14:textId="51C4D889" w:rsidR="00D80633" w:rsidRDefault="00D80633" w:rsidP="00F23D6B">
      <w:pPr>
        <w:pStyle w:val="Bezmezer"/>
        <w:numPr>
          <w:ilvl w:val="0"/>
          <w:numId w:val="4"/>
        </w:numPr>
        <w:jc w:val="both"/>
      </w:pPr>
      <w:r>
        <w:t xml:space="preserve">Od rozhodného dne fúze se jednání Zanikajícího PS považuje z účetního hlediska za jednání uskutečněné na účet Nástupnického PS. </w:t>
      </w:r>
    </w:p>
    <w:p w14:paraId="55C0731C" w14:textId="77777777" w:rsidR="006C1B12" w:rsidRDefault="006C1B12" w:rsidP="006C1B12">
      <w:pPr>
        <w:pStyle w:val="Bezmezer"/>
        <w:jc w:val="both"/>
      </w:pPr>
    </w:p>
    <w:p w14:paraId="47010D59" w14:textId="77777777" w:rsidR="006C1B12" w:rsidRDefault="00D80633" w:rsidP="00F23D6B">
      <w:pPr>
        <w:pStyle w:val="Bezmezer"/>
        <w:numPr>
          <w:ilvl w:val="0"/>
          <w:numId w:val="4"/>
        </w:numPr>
        <w:jc w:val="both"/>
      </w:pPr>
      <w:r>
        <w:t xml:space="preserve">Ke dni předcházejícímu rozhodnému dni fúze </w:t>
      </w:r>
      <w:r w:rsidR="006C1B12">
        <w:t>jsou povinny Nástupnický PS a Zanikající PS sestavit konečné účetní závěrky.</w:t>
      </w:r>
    </w:p>
    <w:p w14:paraId="3F9BA7E1" w14:textId="77777777" w:rsidR="006C1B12" w:rsidRDefault="006C1B12" w:rsidP="006C1B12">
      <w:pPr>
        <w:pStyle w:val="Bezmezer"/>
        <w:jc w:val="both"/>
      </w:pPr>
    </w:p>
    <w:p w14:paraId="1A53DFFA" w14:textId="58446185" w:rsidR="00D80633" w:rsidRDefault="006C1B12" w:rsidP="00F23D6B">
      <w:pPr>
        <w:pStyle w:val="Bezmezer"/>
        <w:numPr>
          <w:ilvl w:val="0"/>
          <w:numId w:val="4"/>
        </w:numPr>
        <w:jc w:val="both"/>
      </w:pPr>
      <w:r>
        <w:t xml:space="preserve">Nástupnický PS je povinen k rozhodnému dni fúze sestavit zahajovací rozvahu. </w:t>
      </w:r>
    </w:p>
    <w:p w14:paraId="3452A515" w14:textId="77777777" w:rsidR="00D96BAD" w:rsidRDefault="00D96BAD" w:rsidP="00D96BAD">
      <w:pPr>
        <w:pStyle w:val="Bezmezer"/>
        <w:jc w:val="both"/>
      </w:pPr>
    </w:p>
    <w:p w14:paraId="4A163B4D" w14:textId="77777777" w:rsidR="00D96BAD" w:rsidRDefault="00D96BAD" w:rsidP="00D96BAD">
      <w:pPr>
        <w:pStyle w:val="Bezmezer"/>
        <w:jc w:val="both"/>
      </w:pPr>
    </w:p>
    <w:p w14:paraId="7BF9D267" w14:textId="48EE72C6" w:rsidR="00D96BAD" w:rsidRDefault="00D96BAD" w:rsidP="00D96BAD">
      <w:pPr>
        <w:pStyle w:val="Bezmezer"/>
        <w:jc w:val="center"/>
        <w:rPr>
          <w:b/>
          <w:bCs/>
        </w:rPr>
      </w:pPr>
      <w:r>
        <w:rPr>
          <w:b/>
          <w:bCs/>
        </w:rPr>
        <w:t>ČLÁNEK II</w:t>
      </w:r>
      <w:r w:rsidR="00B37287">
        <w:rPr>
          <w:b/>
          <w:bCs/>
        </w:rPr>
        <w:t>I.</w:t>
      </w:r>
    </w:p>
    <w:p w14:paraId="535D13F9" w14:textId="4B2FFBC7" w:rsidR="00216227" w:rsidRDefault="00290498" w:rsidP="000A29B5">
      <w:pPr>
        <w:pStyle w:val="Bezmezer"/>
        <w:jc w:val="center"/>
        <w:rPr>
          <w:b/>
          <w:bCs/>
        </w:rPr>
      </w:pPr>
      <w:r>
        <w:rPr>
          <w:b/>
          <w:bCs/>
        </w:rPr>
        <w:t>PŘECHOD ČLENSTVÍ</w:t>
      </w:r>
    </w:p>
    <w:p w14:paraId="08BE4E2E" w14:textId="77777777" w:rsidR="00216227" w:rsidRDefault="00216227" w:rsidP="000A29B5">
      <w:pPr>
        <w:pStyle w:val="Bezmezer"/>
        <w:jc w:val="center"/>
        <w:rPr>
          <w:b/>
          <w:bCs/>
        </w:rPr>
      </w:pPr>
    </w:p>
    <w:p w14:paraId="2701CB01" w14:textId="1B014C2D" w:rsidR="00290498" w:rsidRDefault="00290498" w:rsidP="00290498">
      <w:pPr>
        <w:pStyle w:val="Bezmezer"/>
        <w:numPr>
          <w:ilvl w:val="0"/>
          <w:numId w:val="5"/>
        </w:numPr>
        <w:jc w:val="both"/>
      </w:pPr>
      <w:r>
        <w:t xml:space="preserve">Zápisem fúze </w:t>
      </w:r>
      <w:r w:rsidR="006C1B12">
        <w:t xml:space="preserve">sloučením upravené touto Smlouvou </w:t>
      </w:r>
      <w:r>
        <w:t xml:space="preserve">do veřejného rejstříku </w:t>
      </w:r>
      <w:r w:rsidR="006C1B12">
        <w:t>nabývají</w:t>
      </w:r>
      <w:r>
        <w:t xml:space="preserve"> členové Zanikajícího PS </w:t>
      </w:r>
      <w:r w:rsidR="006C1B12">
        <w:t>členství v </w:t>
      </w:r>
      <w:r>
        <w:t>Nástupnické</w:t>
      </w:r>
      <w:r w:rsidR="006C1B12">
        <w:t xml:space="preserve">m </w:t>
      </w:r>
      <w:r>
        <w:t>PS při zachování veškerých práv a povinností upravených stanovami a dalšími vnitřními předpisy Moravského rybářského svazu, z.s.</w:t>
      </w:r>
    </w:p>
    <w:p w14:paraId="3BBEB306" w14:textId="77777777" w:rsidR="00290498" w:rsidRDefault="00290498" w:rsidP="00290498">
      <w:pPr>
        <w:pStyle w:val="Bezmezer"/>
        <w:ind w:left="360"/>
        <w:jc w:val="both"/>
      </w:pPr>
    </w:p>
    <w:p w14:paraId="7EA56F58" w14:textId="575DC322" w:rsidR="00290498" w:rsidRDefault="00290498" w:rsidP="00290498">
      <w:pPr>
        <w:pStyle w:val="Bezmezer"/>
        <w:numPr>
          <w:ilvl w:val="0"/>
          <w:numId w:val="5"/>
        </w:numPr>
        <w:jc w:val="both"/>
      </w:pPr>
      <w:r>
        <w:t xml:space="preserve">Nástupnický PS provede v návaznosti na zápis fúze </w:t>
      </w:r>
      <w:r w:rsidR="006C1B12">
        <w:t xml:space="preserve">sloučením podle této Smlouvy </w:t>
      </w:r>
      <w:r>
        <w:t>do veřejného rejstříku aktualizaci neveřejn</w:t>
      </w:r>
      <w:r w:rsidR="006C1B12">
        <w:t xml:space="preserve">ě vedeného </w:t>
      </w:r>
      <w:r>
        <w:t xml:space="preserve">seznamu svých členů. </w:t>
      </w:r>
    </w:p>
    <w:p w14:paraId="6B7B19CF" w14:textId="77777777" w:rsidR="00216227" w:rsidRDefault="00216227" w:rsidP="00290498">
      <w:pPr>
        <w:pStyle w:val="Bezmezer"/>
        <w:rPr>
          <w:b/>
          <w:bCs/>
        </w:rPr>
      </w:pPr>
    </w:p>
    <w:p w14:paraId="33461D4D" w14:textId="77777777" w:rsidR="00290498" w:rsidRDefault="00290498" w:rsidP="00290498">
      <w:pPr>
        <w:pStyle w:val="Bezmezer"/>
        <w:rPr>
          <w:b/>
          <w:bCs/>
        </w:rPr>
      </w:pPr>
    </w:p>
    <w:p w14:paraId="17CB37EA" w14:textId="48EED71A" w:rsidR="00216227" w:rsidRDefault="00216227" w:rsidP="000A29B5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6C1B12">
        <w:rPr>
          <w:b/>
          <w:bCs/>
        </w:rPr>
        <w:t>I</w:t>
      </w:r>
      <w:r>
        <w:rPr>
          <w:b/>
          <w:bCs/>
        </w:rPr>
        <w:t>V.</w:t>
      </w:r>
    </w:p>
    <w:p w14:paraId="2864D74D" w14:textId="5622C5E8" w:rsidR="000A29B5" w:rsidRDefault="000A29B5" w:rsidP="000A29B5">
      <w:pPr>
        <w:pStyle w:val="Bezmezer"/>
        <w:jc w:val="center"/>
        <w:rPr>
          <w:b/>
          <w:bCs/>
        </w:rPr>
      </w:pPr>
      <w:r>
        <w:rPr>
          <w:b/>
          <w:bCs/>
        </w:rPr>
        <w:t>ZÁVĚREČNÁ U</w:t>
      </w:r>
      <w:r w:rsidR="00747A67">
        <w:rPr>
          <w:b/>
          <w:bCs/>
        </w:rPr>
        <w:t>JEDNÁNÍ</w:t>
      </w:r>
    </w:p>
    <w:p w14:paraId="3F1EF3B2" w14:textId="77777777" w:rsidR="000A29B5" w:rsidRDefault="000A29B5" w:rsidP="000A29B5">
      <w:pPr>
        <w:pStyle w:val="Bezmezer"/>
        <w:rPr>
          <w:b/>
          <w:bCs/>
        </w:rPr>
      </w:pPr>
    </w:p>
    <w:p w14:paraId="06D89E0C" w14:textId="3A33922A" w:rsidR="001F7162" w:rsidRDefault="001F7162" w:rsidP="001F7162">
      <w:pPr>
        <w:pStyle w:val="Bezmezer"/>
        <w:numPr>
          <w:ilvl w:val="0"/>
          <w:numId w:val="6"/>
        </w:numPr>
        <w:jc w:val="both"/>
      </w:pPr>
      <w:r>
        <w:t xml:space="preserve">Právní vztahy </w:t>
      </w:r>
      <w:r w:rsidR="00285F97">
        <w:t xml:space="preserve">zúčastněných pobočných spolků </w:t>
      </w:r>
      <w:r w:rsidR="00747A67">
        <w:t>Smlouvou</w:t>
      </w:r>
      <w:r>
        <w:t xml:space="preserve"> neupravené se řídí </w:t>
      </w:r>
      <w:r w:rsidR="00747A67">
        <w:t xml:space="preserve">právním řádem České republiky, </w:t>
      </w:r>
      <w:r>
        <w:t>především ustanovením § 274 a následujícími OZ</w:t>
      </w:r>
      <w:r w:rsidR="00747A67">
        <w:t>.</w:t>
      </w:r>
    </w:p>
    <w:p w14:paraId="445E5BEA" w14:textId="77777777" w:rsidR="001F7162" w:rsidRDefault="001F7162" w:rsidP="001F7162">
      <w:pPr>
        <w:pStyle w:val="Bezmezer"/>
        <w:ind w:left="360"/>
        <w:jc w:val="both"/>
      </w:pPr>
    </w:p>
    <w:p w14:paraId="559F718E" w14:textId="37C991D2" w:rsidR="00285F97" w:rsidRDefault="00285F97" w:rsidP="00285F97">
      <w:pPr>
        <w:pStyle w:val="Bezmezer"/>
        <w:numPr>
          <w:ilvl w:val="0"/>
          <w:numId w:val="6"/>
        </w:numPr>
        <w:jc w:val="both"/>
      </w:pPr>
      <w:r>
        <w:t xml:space="preserve">Smlouva je přijata usnesením o schválení návrhu smlouvy o fúzi členské schůze posledního ze zúčastněných pobočných spolků a jejím podpisem za tento zúčastněný pobočný spolek. </w:t>
      </w:r>
    </w:p>
    <w:p w14:paraId="56AAF492" w14:textId="77777777" w:rsidR="00285F97" w:rsidRDefault="00285F97" w:rsidP="00285F97">
      <w:pPr>
        <w:pStyle w:val="Bezmezer"/>
        <w:jc w:val="both"/>
      </w:pPr>
    </w:p>
    <w:p w14:paraId="0BD18283" w14:textId="40015A73" w:rsidR="000A29B5" w:rsidRDefault="00747A67" w:rsidP="001F7162">
      <w:pPr>
        <w:pStyle w:val="Bezmezer"/>
        <w:numPr>
          <w:ilvl w:val="0"/>
          <w:numId w:val="6"/>
        </w:numPr>
        <w:jc w:val="both"/>
      </w:pPr>
      <w:r>
        <w:t xml:space="preserve">Smlouvu lze změnit nebo zrušit pouze do zápisu fúze do veřejného rejstříku na základě dohody obou </w:t>
      </w:r>
      <w:r w:rsidR="00285F97">
        <w:t>zúčastněných pobočných spolků</w:t>
      </w:r>
      <w:r>
        <w:t xml:space="preserve"> uzavřené písemně v listinné podobě. </w:t>
      </w:r>
    </w:p>
    <w:p w14:paraId="7545E37D" w14:textId="77777777" w:rsidR="001F7162" w:rsidRDefault="001F7162" w:rsidP="001F7162">
      <w:pPr>
        <w:pStyle w:val="Bezmezer"/>
        <w:ind w:left="360"/>
      </w:pPr>
    </w:p>
    <w:p w14:paraId="24FFF825" w14:textId="2095B51A" w:rsidR="00EA2596" w:rsidRDefault="00747A67" w:rsidP="00EA2596">
      <w:pPr>
        <w:pStyle w:val="Bezmezer"/>
        <w:numPr>
          <w:ilvl w:val="0"/>
          <w:numId w:val="6"/>
        </w:numPr>
        <w:jc w:val="both"/>
      </w:pPr>
      <w:r>
        <w:t xml:space="preserve">Smlouva je sepsána ve třech (3) stejnopisech s platností originálu každého z nich. </w:t>
      </w:r>
      <w:r w:rsidR="00285F97">
        <w:t>Každý ze zúčastněných pobočných spolků</w:t>
      </w:r>
      <w:r>
        <w:t xml:space="preserve"> obdrží jedno podepsané vyhotovení Smlouvy a jedno podepsané vyhotovení Smlouvy </w:t>
      </w:r>
      <w:r w:rsidR="00285F97">
        <w:t>bude</w:t>
      </w:r>
      <w:r>
        <w:t xml:space="preserve"> určeno pro účely </w:t>
      </w:r>
      <w:r w:rsidR="00285F97">
        <w:t xml:space="preserve">řízení o </w:t>
      </w:r>
      <w:r>
        <w:t>provedení zápisu fúze do veřejného rejstříku.</w:t>
      </w:r>
    </w:p>
    <w:p w14:paraId="5B49523C" w14:textId="77777777" w:rsidR="00EA2596" w:rsidRDefault="00EA2596" w:rsidP="00EA2596">
      <w:pPr>
        <w:pStyle w:val="Bezmezer"/>
        <w:jc w:val="both"/>
      </w:pPr>
    </w:p>
    <w:p w14:paraId="02137EFF" w14:textId="2BBBE33F" w:rsidR="00EA2596" w:rsidRDefault="00EA2596" w:rsidP="00EA2596">
      <w:pPr>
        <w:pStyle w:val="Bezmezer"/>
        <w:numPr>
          <w:ilvl w:val="0"/>
          <w:numId w:val="6"/>
        </w:numPr>
        <w:jc w:val="both"/>
      </w:pPr>
      <w:r>
        <w:t xml:space="preserve">Jsou-li nebo stanou-li se jednotlivá ustanovení této Dohody neplatná nebo neúčinná, nemá to za následek neplatnost nebo neúčinnost celé Dohody. </w:t>
      </w:r>
      <w:r w:rsidR="00285F97">
        <w:t>Zúčastněné pobočné spolky</w:t>
      </w:r>
      <w:r>
        <w:t xml:space="preserve"> se pro takový </w:t>
      </w:r>
      <w:r>
        <w:lastRenderedPageBreak/>
        <w:t xml:space="preserve">případ zavazují, že namísto neplatných nebo neúčinných ustanovení ujednají takovou úpravu, která se co nejvíce přiblíží účelu, který sledovalo neplatné nebo neúčinné ustanovení. </w:t>
      </w:r>
    </w:p>
    <w:p w14:paraId="292B6D79" w14:textId="77777777" w:rsidR="00EA2596" w:rsidRDefault="00EA2596" w:rsidP="001F7162">
      <w:pPr>
        <w:pStyle w:val="Bezmezer"/>
        <w:jc w:val="both"/>
      </w:pPr>
    </w:p>
    <w:p w14:paraId="6E9B4C15" w14:textId="41BA40F5" w:rsidR="0085530B" w:rsidRDefault="00285F97" w:rsidP="0085530B">
      <w:pPr>
        <w:pStyle w:val="Bezmezer"/>
        <w:numPr>
          <w:ilvl w:val="0"/>
          <w:numId w:val="6"/>
        </w:numPr>
        <w:jc w:val="both"/>
      </w:pPr>
      <w:r>
        <w:t>Zúčastněné pobočné spolky</w:t>
      </w:r>
      <w:r w:rsidR="0085530B">
        <w:t xml:space="preserve"> společně prohlašují, že jsou způsobilé právně jednat v rozsahu této </w:t>
      </w:r>
      <w:r w:rsidR="00747A67">
        <w:t>Smlouvy</w:t>
      </w:r>
      <w:r w:rsidR="0085530B">
        <w:t xml:space="preserve">. Dále prohlašují, že se seznámily s obsahem této </w:t>
      </w:r>
      <w:r w:rsidR="00747A67">
        <w:t>Smlouvy</w:t>
      </w:r>
      <w:r w:rsidR="0085530B">
        <w:t xml:space="preserve">, který odpovídá veškerým jednáním a proti kterému nic nenamítají. Na důkaz svobodné, vážné a omylu prosté vůle připojují členové statutárních orgánů </w:t>
      </w:r>
      <w:r>
        <w:t>zúčastněných pobočných spolků pod</w:t>
      </w:r>
      <w:r w:rsidR="0085530B">
        <w:t xml:space="preserve"> text této </w:t>
      </w:r>
      <w:r w:rsidR="00747A67">
        <w:t>Smlouvy</w:t>
      </w:r>
      <w:r w:rsidR="0085530B">
        <w:t xml:space="preserve"> své vlastnoruční podpisy.</w:t>
      </w:r>
    </w:p>
    <w:p w14:paraId="40E6BADB" w14:textId="77777777" w:rsidR="0085530B" w:rsidRDefault="0085530B" w:rsidP="000F6047">
      <w:pPr>
        <w:pStyle w:val="Bezmezer"/>
        <w:jc w:val="both"/>
      </w:pPr>
    </w:p>
    <w:p w14:paraId="74F736D9" w14:textId="77777777" w:rsidR="001F7162" w:rsidRDefault="001F7162" w:rsidP="000F6047">
      <w:pPr>
        <w:pStyle w:val="Bezmezer"/>
        <w:jc w:val="both"/>
      </w:pPr>
    </w:p>
    <w:p w14:paraId="6B871289" w14:textId="0E31886B" w:rsidR="006C1B12" w:rsidRDefault="006C1B12" w:rsidP="000F6047">
      <w:pPr>
        <w:pStyle w:val="Bezmezer"/>
        <w:jc w:val="both"/>
      </w:pPr>
      <w:r>
        <w:t>Členové statutárního orgánu Nástupnického PS prohlašují a svými vlastnoručními podpisy stvrzují, že t</w:t>
      </w:r>
      <w:r w:rsidR="00285F97">
        <w:t>uto</w:t>
      </w:r>
      <w:r>
        <w:t xml:space="preserve"> Smlouv</w:t>
      </w:r>
      <w:r w:rsidR="00285F97">
        <w:t>u</w:t>
      </w:r>
      <w:r>
        <w:t xml:space="preserve"> </w:t>
      </w:r>
      <w:r w:rsidR="00285F97">
        <w:t>schválila</w:t>
      </w:r>
      <w:r>
        <w:t xml:space="preserve"> člensk</w:t>
      </w:r>
      <w:r w:rsidR="00285F97">
        <w:t>á</w:t>
      </w:r>
      <w:r>
        <w:t xml:space="preserve"> schůz</w:t>
      </w:r>
      <w:r w:rsidR="00285F97">
        <w:t>e</w:t>
      </w:r>
      <w:r>
        <w:t xml:space="preserve"> Nástupnického PS jakožto nejvyšší orgán Nástupnického PS</w:t>
      </w:r>
      <w:r w:rsidR="00285F97">
        <w:t>,</w:t>
      </w:r>
      <w:r>
        <w:t xml:space="preserve"> konan</w:t>
      </w:r>
      <w:r w:rsidR="00285F97">
        <w:t>á</w:t>
      </w:r>
      <w:r>
        <w:t xml:space="preserve"> v</w:t>
      </w:r>
      <w:r w:rsidR="00285F97">
        <w:t xml:space="preserve"> Brně </w:t>
      </w:r>
      <w:r>
        <w:t>dne … … 2025.</w:t>
      </w:r>
    </w:p>
    <w:p w14:paraId="7A4A922C" w14:textId="77777777" w:rsidR="006C1B12" w:rsidRDefault="006C1B12" w:rsidP="000F6047">
      <w:pPr>
        <w:pStyle w:val="Bezmezer"/>
        <w:jc w:val="both"/>
      </w:pPr>
    </w:p>
    <w:p w14:paraId="5AF3535B" w14:textId="77777777" w:rsidR="006C1B12" w:rsidRDefault="006C1B12" w:rsidP="000F6047">
      <w:pPr>
        <w:pStyle w:val="Bezmezer"/>
        <w:jc w:val="both"/>
      </w:pPr>
    </w:p>
    <w:p w14:paraId="00910BF5" w14:textId="106447FD" w:rsidR="00000B7D" w:rsidRDefault="00000B7D" w:rsidP="000F6047">
      <w:pPr>
        <w:pStyle w:val="Bezmezer"/>
        <w:jc w:val="both"/>
      </w:pPr>
      <w:r>
        <w:t>V</w:t>
      </w:r>
      <w:r w:rsidR="009B598F">
        <w:t xml:space="preserve"> Brně dne </w:t>
      </w:r>
    </w:p>
    <w:p w14:paraId="427803E0" w14:textId="77777777" w:rsidR="009B598F" w:rsidRDefault="009B598F" w:rsidP="00000B7D">
      <w:pPr>
        <w:pStyle w:val="Bezmezer"/>
        <w:jc w:val="both"/>
      </w:pPr>
    </w:p>
    <w:p w14:paraId="64B89B7F" w14:textId="77777777" w:rsidR="009B598F" w:rsidRDefault="009B598F" w:rsidP="00000B7D">
      <w:pPr>
        <w:pStyle w:val="Bezmezer"/>
        <w:jc w:val="both"/>
      </w:pPr>
    </w:p>
    <w:p w14:paraId="7C7BD4D5" w14:textId="77777777" w:rsidR="009B598F" w:rsidRDefault="009B598F" w:rsidP="00000B7D">
      <w:pPr>
        <w:pStyle w:val="Bezmezer"/>
        <w:jc w:val="both"/>
      </w:pPr>
    </w:p>
    <w:p w14:paraId="6764DB86" w14:textId="576D099F" w:rsidR="009B598F" w:rsidRDefault="009B598F" w:rsidP="00000B7D">
      <w:pPr>
        <w:pStyle w:val="Bezmezer"/>
        <w:jc w:val="both"/>
      </w:pPr>
      <w:r>
        <w:t>_________________________________                                                 _________________________________</w:t>
      </w:r>
    </w:p>
    <w:p w14:paraId="6D856FC3" w14:textId="15213D85" w:rsidR="009B598F" w:rsidRDefault="009B598F" w:rsidP="00000B7D">
      <w:pPr>
        <w:pStyle w:val="Bezmezer"/>
        <w:jc w:val="both"/>
      </w:pPr>
      <w:r>
        <w:t>Moravský rybářský svaz, z.s.                                                            Moravský rybářský svaz, z.s.</w:t>
      </w:r>
    </w:p>
    <w:p w14:paraId="74580508" w14:textId="09AA45FC" w:rsidR="009B598F" w:rsidRDefault="009B598F" w:rsidP="00000B7D">
      <w:pPr>
        <w:pStyle w:val="Bezmezer"/>
        <w:jc w:val="both"/>
      </w:pPr>
      <w:r>
        <w:t>pobočný spolek Brno 4                                                                     pobočný spolek Brno 4</w:t>
      </w:r>
    </w:p>
    <w:p w14:paraId="1B92F33A" w14:textId="5E2552B7" w:rsidR="009B598F" w:rsidRDefault="009B598F" w:rsidP="00000B7D">
      <w:pPr>
        <w:pStyle w:val="Bezmezer"/>
        <w:jc w:val="both"/>
      </w:pPr>
      <w:r>
        <w:t>Ing. Jaroslav Ondra                                                                            Pavel Datinský</w:t>
      </w:r>
    </w:p>
    <w:p w14:paraId="3B6E7036" w14:textId="68AEFE86" w:rsidR="009B598F" w:rsidRDefault="009B598F" w:rsidP="00000B7D">
      <w:pPr>
        <w:pStyle w:val="Bezmezer"/>
        <w:jc w:val="both"/>
      </w:pPr>
      <w:r>
        <w:t>předseda pobočného spolku                                                           jednatel pobočného spolku</w:t>
      </w:r>
    </w:p>
    <w:p w14:paraId="103E0B31" w14:textId="77777777" w:rsidR="00974029" w:rsidRDefault="00974029" w:rsidP="00000B7D">
      <w:pPr>
        <w:pStyle w:val="Bezmezer"/>
        <w:jc w:val="both"/>
      </w:pPr>
    </w:p>
    <w:p w14:paraId="6CDC4821" w14:textId="77777777" w:rsidR="006C1B12" w:rsidRDefault="006C1B12" w:rsidP="00000B7D">
      <w:pPr>
        <w:pStyle w:val="Bezmezer"/>
        <w:jc w:val="both"/>
      </w:pPr>
    </w:p>
    <w:p w14:paraId="6933D6AF" w14:textId="5E97A29B" w:rsidR="00285F97" w:rsidRDefault="00285F97" w:rsidP="00285F97">
      <w:pPr>
        <w:pStyle w:val="Bezmezer"/>
        <w:jc w:val="both"/>
      </w:pPr>
      <w:r>
        <w:t>Členové statutárního orgánu Zanikajícího PS prohlašují a svými vlastnoručními podpisy stvrzují, že tuto Smlouvu schválila členská schůze Zanikajícího PS jakožto nejvyšší orgán Zanikajícího PS, konaná v Kovalovicích dne … … 2025.</w:t>
      </w:r>
    </w:p>
    <w:p w14:paraId="6B0F2DA7" w14:textId="77777777" w:rsidR="006C1B12" w:rsidRDefault="006C1B12" w:rsidP="00000B7D">
      <w:pPr>
        <w:pStyle w:val="Bezmezer"/>
        <w:jc w:val="both"/>
      </w:pPr>
    </w:p>
    <w:p w14:paraId="4937AFFC" w14:textId="77777777" w:rsidR="006C1B12" w:rsidRDefault="006C1B12" w:rsidP="00000B7D">
      <w:pPr>
        <w:pStyle w:val="Bezmezer"/>
        <w:jc w:val="both"/>
      </w:pPr>
    </w:p>
    <w:p w14:paraId="4DD4EEF9" w14:textId="7CE24A01" w:rsidR="009B598F" w:rsidRDefault="009B598F" w:rsidP="00000B7D">
      <w:pPr>
        <w:pStyle w:val="Bezmezer"/>
        <w:jc w:val="both"/>
      </w:pPr>
      <w:r>
        <w:t xml:space="preserve">V Kovalovicích dne </w:t>
      </w:r>
    </w:p>
    <w:p w14:paraId="76059B51" w14:textId="77777777" w:rsidR="009B598F" w:rsidRDefault="009B598F" w:rsidP="00000B7D">
      <w:pPr>
        <w:pStyle w:val="Bezmezer"/>
        <w:jc w:val="both"/>
      </w:pPr>
    </w:p>
    <w:p w14:paraId="08EF3E11" w14:textId="77777777" w:rsidR="009B598F" w:rsidRDefault="009B598F" w:rsidP="00000B7D">
      <w:pPr>
        <w:pStyle w:val="Bezmezer"/>
        <w:jc w:val="both"/>
      </w:pPr>
    </w:p>
    <w:p w14:paraId="328E7BA4" w14:textId="77777777" w:rsidR="001F7162" w:rsidRDefault="001F7162" w:rsidP="009B598F">
      <w:pPr>
        <w:pStyle w:val="Bezmezer"/>
        <w:jc w:val="both"/>
      </w:pPr>
    </w:p>
    <w:p w14:paraId="26707556" w14:textId="438DD0C2" w:rsidR="009B598F" w:rsidRDefault="009B598F" w:rsidP="009B598F">
      <w:pPr>
        <w:pStyle w:val="Bezmezer"/>
        <w:jc w:val="both"/>
      </w:pPr>
      <w:r>
        <w:t>_________________________________                                                 _________________________________</w:t>
      </w:r>
    </w:p>
    <w:p w14:paraId="43523337" w14:textId="77777777" w:rsidR="009B598F" w:rsidRDefault="009B598F" w:rsidP="009B598F">
      <w:pPr>
        <w:pStyle w:val="Bezmezer"/>
        <w:jc w:val="both"/>
      </w:pPr>
      <w:r>
        <w:t>Moravský rybářský svaz, z.s.                                                            Moravský rybářský svaz, z.s.</w:t>
      </w:r>
    </w:p>
    <w:p w14:paraId="4383B00E" w14:textId="39B4FAA3" w:rsidR="009B598F" w:rsidRDefault="009B598F" w:rsidP="009B598F">
      <w:pPr>
        <w:pStyle w:val="Bezmezer"/>
        <w:jc w:val="both"/>
      </w:pPr>
      <w:r>
        <w:t>pobočný spolek Kovalovice                                                              pobočný spolek Kovalovice</w:t>
      </w:r>
    </w:p>
    <w:p w14:paraId="2E05D238" w14:textId="566FEA6A" w:rsidR="009B598F" w:rsidRDefault="009B598F" w:rsidP="009B598F">
      <w:pPr>
        <w:pStyle w:val="Bezmezer"/>
        <w:jc w:val="both"/>
      </w:pPr>
      <w:r>
        <w:t>Tomáš Majer                                                                                       Stanislav Šmerda</w:t>
      </w:r>
    </w:p>
    <w:p w14:paraId="305E6C9C" w14:textId="77777777" w:rsidR="009B598F" w:rsidRDefault="009B598F" w:rsidP="009B598F">
      <w:pPr>
        <w:pStyle w:val="Bezmezer"/>
        <w:jc w:val="both"/>
      </w:pPr>
      <w:r>
        <w:t>předseda pobočného spolku                                                           jednatel pobočného spolku</w:t>
      </w:r>
    </w:p>
    <w:p w14:paraId="7FD87DD2" w14:textId="77777777" w:rsidR="00000B7D" w:rsidRDefault="00000B7D" w:rsidP="007F38E7">
      <w:pPr>
        <w:pStyle w:val="Bezmezer"/>
      </w:pPr>
    </w:p>
    <w:sectPr w:rsidR="00000B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1A78" w14:textId="77777777" w:rsidR="001246FE" w:rsidRDefault="001246FE" w:rsidP="00C771D8">
      <w:pPr>
        <w:spacing w:after="0" w:line="240" w:lineRule="auto"/>
      </w:pPr>
      <w:r>
        <w:separator/>
      </w:r>
    </w:p>
  </w:endnote>
  <w:endnote w:type="continuationSeparator" w:id="0">
    <w:p w14:paraId="30389233" w14:textId="77777777" w:rsidR="001246FE" w:rsidRDefault="001246FE" w:rsidP="00C7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72028"/>
      <w:docPartObj>
        <w:docPartGallery w:val="Page Numbers (Bottom of Page)"/>
        <w:docPartUnique/>
      </w:docPartObj>
    </w:sdtPr>
    <w:sdtContent>
      <w:p w14:paraId="5576210B" w14:textId="25EA6E5C" w:rsidR="00C771D8" w:rsidRDefault="00C771D8" w:rsidP="00C771D8">
        <w:pPr>
          <w:pStyle w:val="Zpat"/>
        </w:pPr>
        <w:r>
          <w:t>__________________________________________________________________________________</w:t>
        </w:r>
      </w:p>
      <w:p w14:paraId="23A17F59" w14:textId="314C4367" w:rsidR="00C771D8" w:rsidRDefault="006D7C1D" w:rsidP="00C771D8">
        <w:pPr>
          <w:pStyle w:val="Zpat"/>
        </w:pPr>
        <w:r>
          <w:t>SMLOUVA</w:t>
        </w:r>
        <w:r w:rsidR="00C771D8">
          <w:t xml:space="preserve"> O FÚZI POBOČNÝCH SPOLKŮ                                                       </w:t>
        </w:r>
        <w:r>
          <w:t xml:space="preserve">                                       </w:t>
        </w:r>
        <w:r w:rsidR="00C771D8">
          <w:t xml:space="preserve"> strana </w:t>
        </w:r>
        <w:r w:rsidR="00C771D8">
          <w:fldChar w:fldCharType="begin"/>
        </w:r>
        <w:r w:rsidR="00C771D8">
          <w:instrText>PAGE   \* MERGEFORMAT</w:instrText>
        </w:r>
        <w:r w:rsidR="00C771D8">
          <w:fldChar w:fldCharType="separate"/>
        </w:r>
        <w:r w:rsidR="00C771D8">
          <w:t>2</w:t>
        </w:r>
        <w:r w:rsidR="00C771D8">
          <w:fldChar w:fldCharType="end"/>
        </w:r>
      </w:p>
    </w:sdtContent>
  </w:sdt>
  <w:p w14:paraId="246DB1F9" w14:textId="77777777" w:rsidR="00C771D8" w:rsidRDefault="00C771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26366" w14:textId="77777777" w:rsidR="001246FE" w:rsidRDefault="001246FE" w:rsidP="00C771D8">
      <w:pPr>
        <w:spacing w:after="0" w:line="240" w:lineRule="auto"/>
      </w:pPr>
      <w:r>
        <w:separator/>
      </w:r>
    </w:p>
  </w:footnote>
  <w:footnote w:type="continuationSeparator" w:id="0">
    <w:p w14:paraId="7E7B7D3C" w14:textId="77777777" w:rsidR="001246FE" w:rsidRDefault="001246FE" w:rsidP="00C7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2EB4"/>
    <w:multiLevelType w:val="hybridMultilevel"/>
    <w:tmpl w:val="BA3C1EC4"/>
    <w:lvl w:ilvl="0" w:tplc="36525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D72D9"/>
    <w:multiLevelType w:val="hybridMultilevel"/>
    <w:tmpl w:val="D9A8C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B1B"/>
    <w:multiLevelType w:val="hybridMultilevel"/>
    <w:tmpl w:val="3044F0AC"/>
    <w:lvl w:ilvl="0" w:tplc="A364A75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EA21705"/>
    <w:multiLevelType w:val="hybridMultilevel"/>
    <w:tmpl w:val="C4988A2E"/>
    <w:lvl w:ilvl="0" w:tplc="3652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6839"/>
    <w:multiLevelType w:val="hybridMultilevel"/>
    <w:tmpl w:val="61C08EAA"/>
    <w:lvl w:ilvl="0" w:tplc="BC0CB07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836BA"/>
    <w:multiLevelType w:val="hybridMultilevel"/>
    <w:tmpl w:val="6B344B52"/>
    <w:lvl w:ilvl="0" w:tplc="36525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627F8"/>
    <w:multiLevelType w:val="hybridMultilevel"/>
    <w:tmpl w:val="2A44F608"/>
    <w:lvl w:ilvl="0" w:tplc="4970BA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15989"/>
    <w:multiLevelType w:val="hybridMultilevel"/>
    <w:tmpl w:val="2EEA3B2A"/>
    <w:lvl w:ilvl="0" w:tplc="36525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5E632E"/>
    <w:multiLevelType w:val="hybridMultilevel"/>
    <w:tmpl w:val="61BE49F2"/>
    <w:lvl w:ilvl="0" w:tplc="36525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171AD"/>
    <w:multiLevelType w:val="hybridMultilevel"/>
    <w:tmpl w:val="A69AE910"/>
    <w:lvl w:ilvl="0" w:tplc="36525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B684C"/>
    <w:multiLevelType w:val="hybridMultilevel"/>
    <w:tmpl w:val="D4A8E9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5131811">
    <w:abstractNumId w:val="1"/>
  </w:num>
  <w:num w:numId="2" w16cid:durableId="1310864966">
    <w:abstractNumId w:val="6"/>
  </w:num>
  <w:num w:numId="3" w16cid:durableId="1620212799">
    <w:abstractNumId w:val="3"/>
  </w:num>
  <w:num w:numId="4" w16cid:durableId="810753034">
    <w:abstractNumId w:val="5"/>
  </w:num>
  <w:num w:numId="5" w16cid:durableId="2014986403">
    <w:abstractNumId w:val="8"/>
  </w:num>
  <w:num w:numId="6" w16cid:durableId="184250035">
    <w:abstractNumId w:val="0"/>
  </w:num>
  <w:num w:numId="7" w16cid:durableId="469713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660935">
    <w:abstractNumId w:val="7"/>
  </w:num>
  <w:num w:numId="9" w16cid:durableId="920675421">
    <w:abstractNumId w:val="10"/>
  </w:num>
  <w:num w:numId="10" w16cid:durableId="1787043270">
    <w:abstractNumId w:val="9"/>
  </w:num>
  <w:num w:numId="11" w16cid:durableId="124001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9"/>
    <w:rsid w:val="00000B7D"/>
    <w:rsid w:val="00021FE8"/>
    <w:rsid w:val="000A29B5"/>
    <w:rsid w:val="000F6047"/>
    <w:rsid w:val="001246FE"/>
    <w:rsid w:val="001600A7"/>
    <w:rsid w:val="001C0764"/>
    <w:rsid w:val="001F7162"/>
    <w:rsid w:val="00216227"/>
    <w:rsid w:val="00285F97"/>
    <w:rsid w:val="00290498"/>
    <w:rsid w:val="002B0850"/>
    <w:rsid w:val="00333EC1"/>
    <w:rsid w:val="003815BD"/>
    <w:rsid w:val="0040314D"/>
    <w:rsid w:val="00406EA7"/>
    <w:rsid w:val="0048650C"/>
    <w:rsid w:val="004A6DE9"/>
    <w:rsid w:val="00582167"/>
    <w:rsid w:val="00583DF9"/>
    <w:rsid w:val="00597786"/>
    <w:rsid w:val="005B0626"/>
    <w:rsid w:val="00675E3F"/>
    <w:rsid w:val="006C1B12"/>
    <w:rsid w:val="006D7C1D"/>
    <w:rsid w:val="006F18BB"/>
    <w:rsid w:val="0070793B"/>
    <w:rsid w:val="007154DB"/>
    <w:rsid w:val="00747A67"/>
    <w:rsid w:val="00775CD7"/>
    <w:rsid w:val="007F38E7"/>
    <w:rsid w:val="00843523"/>
    <w:rsid w:val="0085530B"/>
    <w:rsid w:val="0087741A"/>
    <w:rsid w:val="00886DE6"/>
    <w:rsid w:val="008A7E6A"/>
    <w:rsid w:val="00974029"/>
    <w:rsid w:val="009B598F"/>
    <w:rsid w:val="009C4E77"/>
    <w:rsid w:val="00AC479E"/>
    <w:rsid w:val="00AE580E"/>
    <w:rsid w:val="00B37287"/>
    <w:rsid w:val="00C33419"/>
    <w:rsid w:val="00C65E32"/>
    <w:rsid w:val="00C771D8"/>
    <w:rsid w:val="00CA6537"/>
    <w:rsid w:val="00CB6008"/>
    <w:rsid w:val="00D459C9"/>
    <w:rsid w:val="00D80633"/>
    <w:rsid w:val="00D96BAD"/>
    <w:rsid w:val="00DF6894"/>
    <w:rsid w:val="00E35200"/>
    <w:rsid w:val="00EA2596"/>
    <w:rsid w:val="00F23D6B"/>
    <w:rsid w:val="00F71BE8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E3FA"/>
  <w15:chartTrackingRefBased/>
  <w15:docId w15:val="{2575D3F3-4A8A-4369-A358-4782DCD1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F38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86DE6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85530B"/>
  </w:style>
  <w:style w:type="paragraph" w:styleId="Zhlav">
    <w:name w:val="header"/>
    <w:basedOn w:val="Normln"/>
    <w:link w:val="ZhlavChar"/>
    <w:uiPriority w:val="99"/>
    <w:unhideWhenUsed/>
    <w:rsid w:val="00C7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1D8"/>
  </w:style>
  <w:style w:type="paragraph" w:styleId="Zpat">
    <w:name w:val="footer"/>
    <w:basedOn w:val="Normln"/>
    <w:link w:val="ZpatChar"/>
    <w:uiPriority w:val="99"/>
    <w:unhideWhenUsed/>
    <w:rsid w:val="00C7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Kubica</cp:lastModifiedBy>
  <cp:revision>17</cp:revision>
  <cp:lastPrinted>2024-10-10T07:07:00Z</cp:lastPrinted>
  <dcterms:created xsi:type="dcterms:W3CDTF">2024-10-09T10:25:00Z</dcterms:created>
  <dcterms:modified xsi:type="dcterms:W3CDTF">2024-10-10T09:20:00Z</dcterms:modified>
</cp:coreProperties>
</file>